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C9F" w:rsidRPr="009F6DDD" w:rsidRDefault="00C84C9F" w:rsidP="009F6DDD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8"/>
        </w:rPr>
      </w:pPr>
      <w:r w:rsidRPr="009F6DDD">
        <w:rPr>
          <w:rFonts w:asciiTheme="minorHAnsi" w:hAnsiTheme="minorHAnsi" w:cstheme="minorHAnsi"/>
          <w:b/>
          <w:bCs/>
          <w:color w:val="auto"/>
          <w:sz w:val="28"/>
        </w:rPr>
        <w:t>PAOG nascholing Jeugdgezondheidszorg</w:t>
      </w:r>
    </w:p>
    <w:p w:rsidR="00C84C9F" w:rsidRPr="009F6DDD" w:rsidRDefault="00C84C9F" w:rsidP="009F6DDD">
      <w:pPr>
        <w:pStyle w:val="Default"/>
        <w:jc w:val="center"/>
        <w:rPr>
          <w:rFonts w:asciiTheme="minorHAnsi" w:hAnsiTheme="minorHAnsi" w:cstheme="minorHAnsi"/>
          <w:color w:val="auto"/>
          <w:sz w:val="28"/>
        </w:rPr>
      </w:pPr>
    </w:p>
    <w:p w:rsidR="00C84C9F" w:rsidRPr="009F6DDD" w:rsidRDefault="00C84C9F" w:rsidP="009F6DDD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8"/>
        </w:rPr>
      </w:pPr>
      <w:r w:rsidRPr="009F6DDD">
        <w:rPr>
          <w:rFonts w:asciiTheme="minorHAnsi" w:hAnsiTheme="minorHAnsi" w:cstheme="minorHAnsi"/>
          <w:b/>
          <w:bCs/>
          <w:color w:val="auto"/>
          <w:sz w:val="28"/>
        </w:rPr>
        <w:t>26-01-2021</w:t>
      </w:r>
    </w:p>
    <w:p w:rsidR="00C84C9F" w:rsidRPr="009F6DDD" w:rsidRDefault="00C84C9F" w:rsidP="009F6DDD">
      <w:pPr>
        <w:pStyle w:val="Default"/>
        <w:jc w:val="center"/>
        <w:rPr>
          <w:rFonts w:asciiTheme="minorHAnsi" w:hAnsiTheme="minorHAnsi" w:cstheme="minorHAnsi"/>
          <w:color w:val="auto"/>
          <w:sz w:val="28"/>
        </w:rPr>
      </w:pPr>
    </w:p>
    <w:p w:rsidR="00C84C9F" w:rsidRPr="00A71404" w:rsidRDefault="00051A01" w:rsidP="009F6DDD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8"/>
        </w:rPr>
      </w:pPr>
      <w:r w:rsidRPr="00A71404">
        <w:rPr>
          <w:rFonts w:asciiTheme="minorHAnsi" w:hAnsiTheme="minorHAnsi" w:cstheme="minorHAnsi"/>
          <w:b/>
          <w:bCs/>
          <w:color w:val="auto"/>
          <w:sz w:val="28"/>
        </w:rPr>
        <w:t>Neonatologie</w:t>
      </w:r>
    </w:p>
    <w:p w:rsidR="00C84C9F" w:rsidRDefault="00C84C9F" w:rsidP="009F6DDD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</w:rPr>
      </w:pPr>
    </w:p>
    <w:p w:rsidR="00C84C9F" w:rsidRDefault="00C84C9F" w:rsidP="009F6DDD">
      <w:pPr>
        <w:pStyle w:val="Default"/>
        <w:jc w:val="both"/>
        <w:rPr>
          <w:rFonts w:asciiTheme="minorHAnsi" w:hAnsiTheme="minorHAnsi" w:cstheme="minorHAnsi"/>
          <w:color w:val="auto"/>
          <w:sz w:val="22"/>
        </w:rPr>
      </w:pPr>
    </w:p>
    <w:p w:rsidR="009F6DDD" w:rsidRPr="00C84C9F" w:rsidRDefault="009F6DDD" w:rsidP="009F6DDD">
      <w:pPr>
        <w:pStyle w:val="Default"/>
        <w:jc w:val="both"/>
        <w:rPr>
          <w:rFonts w:asciiTheme="minorHAnsi" w:hAnsiTheme="minorHAnsi" w:cstheme="minorHAnsi"/>
          <w:color w:val="auto"/>
          <w:sz w:val="22"/>
        </w:rPr>
      </w:pPr>
    </w:p>
    <w:p w:rsidR="00C84C9F" w:rsidRDefault="00C84C9F" w:rsidP="009F6DDD">
      <w:pPr>
        <w:pStyle w:val="Default"/>
        <w:jc w:val="both"/>
        <w:rPr>
          <w:rFonts w:asciiTheme="minorHAnsi" w:hAnsiTheme="minorHAnsi" w:cstheme="minorHAnsi"/>
          <w:color w:val="auto"/>
          <w:sz w:val="22"/>
        </w:rPr>
      </w:pPr>
      <w:r w:rsidRPr="00C84C9F">
        <w:rPr>
          <w:rFonts w:asciiTheme="minorHAnsi" w:hAnsiTheme="minorHAnsi" w:cstheme="minorHAnsi"/>
          <w:color w:val="auto"/>
          <w:sz w:val="22"/>
        </w:rPr>
        <w:t xml:space="preserve">Beste collega’s, </w:t>
      </w:r>
    </w:p>
    <w:p w:rsidR="00C84C9F" w:rsidRDefault="00C84C9F" w:rsidP="009F6DDD">
      <w:pPr>
        <w:pStyle w:val="Default"/>
        <w:jc w:val="both"/>
        <w:rPr>
          <w:rFonts w:asciiTheme="minorHAnsi" w:hAnsiTheme="minorHAnsi" w:cstheme="minorHAnsi"/>
          <w:color w:val="auto"/>
          <w:sz w:val="22"/>
        </w:rPr>
      </w:pPr>
    </w:p>
    <w:p w:rsidR="00C84C9F" w:rsidRDefault="00C84C9F" w:rsidP="009F6DDD">
      <w:pPr>
        <w:pStyle w:val="Default"/>
        <w:jc w:val="both"/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color w:val="auto"/>
          <w:sz w:val="22"/>
        </w:rPr>
        <w:t>Neonatologie is een breed discipline waarbij pasgeborenen</w:t>
      </w:r>
      <w:r w:rsidR="00A71404">
        <w:rPr>
          <w:rFonts w:asciiTheme="minorHAnsi" w:hAnsiTheme="minorHAnsi" w:cstheme="minorHAnsi"/>
          <w:color w:val="auto"/>
          <w:sz w:val="22"/>
        </w:rPr>
        <w:t xml:space="preserve"> problemen kunnen hebben in alle</w:t>
      </w:r>
      <w:r>
        <w:rPr>
          <w:rFonts w:asciiTheme="minorHAnsi" w:hAnsiTheme="minorHAnsi" w:cstheme="minorHAnsi"/>
          <w:color w:val="auto"/>
          <w:sz w:val="22"/>
        </w:rPr>
        <w:t xml:space="preserve"> orgaansystemen. </w:t>
      </w:r>
      <w:r w:rsidR="00A71404">
        <w:rPr>
          <w:rFonts w:asciiTheme="minorHAnsi" w:hAnsiTheme="minorHAnsi" w:cstheme="minorHAnsi"/>
          <w:color w:val="auto"/>
          <w:sz w:val="22"/>
        </w:rPr>
        <w:t>Ongeveer zeven procent van alle pasgeborenen wordt prematuur geboren en een klein deel van de a term geboren kinderen heeft nood aan een</w:t>
      </w:r>
      <w:r>
        <w:rPr>
          <w:rFonts w:asciiTheme="minorHAnsi" w:hAnsiTheme="minorHAnsi" w:cstheme="minorHAnsi"/>
          <w:color w:val="auto"/>
          <w:sz w:val="22"/>
        </w:rPr>
        <w:t xml:space="preserve"> opname</w:t>
      </w:r>
      <w:r w:rsidR="00A71404">
        <w:rPr>
          <w:rFonts w:asciiTheme="minorHAnsi" w:hAnsiTheme="minorHAnsi" w:cstheme="minorHAnsi"/>
          <w:color w:val="auto"/>
          <w:sz w:val="22"/>
        </w:rPr>
        <w:t xml:space="preserve"> op de intensieve neonatologie</w:t>
      </w:r>
      <w:r>
        <w:rPr>
          <w:rFonts w:asciiTheme="minorHAnsi" w:hAnsiTheme="minorHAnsi" w:cstheme="minorHAnsi"/>
          <w:color w:val="auto"/>
          <w:sz w:val="22"/>
        </w:rPr>
        <w:t>.</w:t>
      </w:r>
      <w:r w:rsidR="00A71404">
        <w:rPr>
          <w:rFonts w:asciiTheme="minorHAnsi" w:hAnsiTheme="minorHAnsi" w:cstheme="minorHAnsi"/>
          <w:color w:val="auto"/>
          <w:sz w:val="22"/>
        </w:rPr>
        <w:t xml:space="preserve">  </w:t>
      </w:r>
    </w:p>
    <w:p w:rsidR="00C84C9F" w:rsidRDefault="00C84C9F" w:rsidP="009F6DDD">
      <w:pPr>
        <w:pStyle w:val="Default"/>
        <w:jc w:val="both"/>
        <w:rPr>
          <w:rFonts w:asciiTheme="minorHAnsi" w:hAnsiTheme="minorHAnsi" w:cstheme="minorHAnsi"/>
          <w:color w:val="auto"/>
          <w:sz w:val="22"/>
        </w:rPr>
      </w:pPr>
    </w:p>
    <w:p w:rsidR="00C84C9F" w:rsidRDefault="00C84C9F" w:rsidP="009F6DDD">
      <w:pPr>
        <w:pStyle w:val="Default"/>
        <w:jc w:val="both"/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color w:val="auto"/>
          <w:sz w:val="22"/>
        </w:rPr>
        <w:t xml:space="preserve">Tijdens deze avond willen we op een interactieve manier casussen bespreken die jullie als jeugdartsen </w:t>
      </w:r>
      <w:r w:rsidR="00051A01">
        <w:rPr>
          <w:rFonts w:asciiTheme="minorHAnsi" w:hAnsiTheme="minorHAnsi" w:cstheme="minorHAnsi"/>
          <w:color w:val="auto"/>
          <w:sz w:val="22"/>
        </w:rPr>
        <w:t xml:space="preserve">kunnen </w:t>
      </w:r>
      <w:r>
        <w:rPr>
          <w:rFonts w:asciiTheme="minorHAnsi" w:hAnsiTheme="minorHAnsi" w:cstheme="minorHAnsi"/>
          <w:color w:val="auto"/>
          <w:sz w:val="22"/>
        </w:rPr>
        <w:t>tegenkomen in de dagdagelijkse praktijk.</w:t>
      </w:r>
      <w:r w:rsidR="009F6DDD">
        <w:rPr>
          <w:rFonts w:asciiTheme="minorHAnsi" w:hAnsiTheme="minorHAnsi" w:cstheme="minorHAnsi"/>
          <w:color w:val="auto"/>
          <w:sz w:val="22"/>
        </w:rPr>
        <w:t xml:space="preserve"> Daarenboven willen</w:t>
      </w:r>
      <w:r w:rsidR="00A71404">
        <w:rPr>
          <w:rFonts w:asciiTheme="minorHAnsi" w:hAnsiTheme="minorHAnsi" w:cstheme="minorHAnsi"/>
          <w:color w:val="auto"/>
          <w:sz w:val="22"/>
        </w:rPr>
        <w:t xml:space="preserve"> we handvatten bieden</w:t>
      </w:r>
      <w:r w:rsidR="009F6DDD">
        <w:rPr>
          <w:rFonts w:asciiTheme="minorHAnsi" w:hAnsiTheme="minorHAnsi" w:cstheme="minorHAnsi"/>
          <w:color w:val="auto"/>
          <w:sz w:val="22"/>
        </w:rPr>
        <w:t xml:space="preserve"> </w:t>
      </w:r>
      <w:r w:rsidR="00051A01">
        <w:rPr>
          <w:rFonts w:asciiTheme="minorHAnsi" w:hAnsiTheme="minorHAnsi" w:cstheme="minorHAnsi"/>
          <w:color w:val="auto"/>
          <w:sz w:val="22"/>
        </w:rPr>
        <w:t xml:space="preserve">en een antwoord </w:t>
      </w:r>
      <w:r w:rsidR="00A71404">
        <w:rPr>
          <w:rFonts w:asciiTheme="minorHAnsi" w:hAnsiTheme="minorHAnsi" w:cstheme="minorHAnsi"/>
          <w:color w:val="auto"/>
          <w:sz w:val="22"/>
        </w:rPr>
        <w:t xml:space="preserve">proberen geven </w:t>
      </w:r>
      <w:r w:rsidR="009F6DDD">
        <w:rPr>
          <w:rFonts w:asciiTheme="minorHAnsi" w:hAnsiTheme="minorHAnsi" w:cstheme="minorHAnsi"/>
          <w:color w:val="auto"/>
          <w:sz w:val="22"/>
        </w:rPr>
        <w:t xml:space="preserve">op </w:t>
      </w:r>
      <w:r w:rsidR="00A71404">
        <w:rPr>
          <w:rFonts w:asciiTheme="minorHAnsi" w:hAnsiTheme="minorHAnsi" w:cstheme="minorHAnsi"/>
          <w:color w:val="auto"/>
          <w:sz w:val="22"/>
        </w:rPr>
        <w:t>volgende vragen: W</w:t>
      </w:r>
      <w:r w:rsidR="009F6DDD">
        <w:rPr>
          <w:rFonts w:asciiTheme="minorHAnsi" w:hAnsiTheme="minorHAnsi" w:cstheme="minorHAnsi"/>
          <w:color w:val="auto"/>
          <w:sz w:val="22"/>
        </w:rPr>
        <w:t xml:space="preserve">at kan u zelf? Wanneer verwijst u best door? </w:t>
      </w:r>
    </w:p>
    <w:p w:rsidR="00C84C9F" w:rsidRDefault="00C84C9F" w:rsidP="009F6DDD">
      <w:pPr>
        <w:pStyle w:val="Default"/>
        <w:jc w:val="both"/>
        <w:rPr>
          <w:rFonts w:asciiTheme="minorHAnsi" w:hAnsiTheme="minorHAnsi" w:cstheme="minorHAnsi"/>
          <w:color w:val="auto"/>
          <w:sz w:val="22"/>
        </w:rPr>
      </w:pPr>
    </w:p>
    <w:p w:rsidR="009F6DDD" w:rsidRDefault="00C84C9F" w:rsidP="009F6DDD">
      <w:pPr>
        <w:pStyle w:val="Default"/>
        <w:jc w:val="both"/>
        <w:rPr>
          <w:rFonts w:asciiTheme="minorHAnsi" w:hAnsiTheme="minorHAnsi" w:cstheme="minorHAnsi"/>
          <w:color w:val="auto"/>
          <w:sz w:val="22"/>
        </w:rPr>
      </w:pPr>
      <w:r w:rsidRPr="00C84C9F">
        <w:rPr>
          <w:rFonts w:asciiTheme="minorHAnsi" w:hAnsiTheme="minorHAnsi" w:cstheme="minorHAnsi"/>
          <w:color w:val="auto"/>
          <w:sz w:val="22"/>
        </w:rPr>
        <w:t xml:space="preserve">We beginnen de avond met </w:t>
      </w:r>
      <w:r>
        <w:rPr>
          <w:rFonts w:asciiTheme="minorHAnsi" w:hAnsiTheme="minorHAnsi" w:cstheme="minorHAnsi"/>
          <w:color w:val="auto"/>
          <w:sz w:val="22"/>
        </w:rPr>
        <w:t>de spugende zuig</w:t>
      </w:r>
      <w:r w:rsidR="00051A01">
        <w:rPr>
          <w:rFonts w:asciiTheme="minorHAnsi" w:hAnsiTheme="minorHAnsi" w:cstheme="minorHAnsi"/>
          <w:color w:val="auto"/>
          <w:sz w:val="22"/>
        </w:rPr>
        <w:t>eling waarin we</w:t>
      </w:r>
      <w:r>
        <w:rPr>
          <w:rFonts w:asciiTheme="minorHAnsi" w:hAnsiTheme="minorHAnsi" w:cstheme="minorHAnsi"/>
          <w:color w:val="auto"/>
          <w:sz w:val="22"/>
        </w:rPr>
        <w:t xml:space="preserve"> jullie meenemen in een zoektocht naar de juiste diagnose in een breed scala van verschillende differentiaal diagnoses. Ruben </w:t>
      </w:r>
      <w:proofErr w:type="spellStart"/>
      <w:r>
        <w:rPr>
          <w:rFonts w:asciiTheme="minorHAnsi" w:hAnsiTheme="minorHAnsi" w:cstheme="minorHAnsi"/>
          <w:color w:val="auto"/>
          <w:sz w:val="22"/>
        </w:rPr>
        <w:t>Visschers</w:t>
      </w:r>
      <w:proofErr w:type="spellEnd"/>
      <w:r>
        <w:rPr>
          <w:rFonts w:asciiTheme="minorHAnsi" w:hAnsiTheme="minorHAnsi" w:cstheme="minorHAnsi"/>
          <w:color w:val="auto"/>
          <w:sz w:val="22"/>
        </w:rPr>
        <w:t>, kinderchirurg, zal deze lezing geven.</w:t>
      </w:r>
      <w:r w:rsidR="009F6DDD">
        <w:rPr>
          <w:rFonts w:asciiTheme="minorHAnsi" w:hAnsiTheme="minorHAnsi" w:cstheme="minorHAnsi"/>
          <w:color w:val="auto"/>
          <w:sz w:val="22"/>
        </w:rPr>
        <w:t xml:space="preserve"> </w:t>
      </w:r>
      <w:r w:rsidR="0039773E">
        <w:rPr>
          <w:rFonts w:asciiTheme="minorHAnsi" w:hAnsiTheme="minorHAnsi" w:cstheme="minorHAnsi"/>
          <w:color w:val="auto"/>
          <w:sz w:val="22"/>
        </w:rPr>
        <w:t>Nadien verdiepen we ons in de gele zuigeling. Deze voord</w:t>
      </w:r>
      <w:r w:rsidR="00A71404">
        <w:rPr>
          <w:rFonts w:asciiTheme="minorHAnsi" w:hAnsiTheme="minorHAnsi" w:cstheme="minorHAnsi"/>
          <w:color w:val="auto"/>
          <w:sz w:val="22"/>
        </w:rPr>
        <w:t>racht zal gegeven worden door de</w:t>
      </w:r>
      <w:r w:rsidR="0039773E">
        <w:rPr>
          <w:rFonts w:asciiTheme="minorHAnsi" w:hAnsiTheme="minorHAnsi" w:cstheme="minorHAnsi"/>
          <w:color w:val="auto"/>
          <w:sz w:val="22"/>
        </w:rPr>
        <w:t xml:space="preserve"> </w:t>
      </w:r>
      <w:proofErr w:type="spellStart"/>
      <w:r w:rsidR="0039773E">
        <w:rPr>
          <w:rFonts w:asciiTheme="minorHAnsi" w:hAnsiTheme="minorHAnsi" w:cstheme="minorHAnsi"/>
          <w:color w:val="auto"/>
          <w:sz w:val="22"/>
        </w:rPr>
        <w:t>kinderMDL</w:t>
      </w:r>
      <w:proofErr w:type="spellEnd"/>
      <w:r w:rsidR="0039773E">
        <w:rPr>
          <w:rFonts w:asciiTheme="minorHAnsi" w:hAnsiTheme="minorHAnsi" w:cstheme="minorHAnsi"/>
          <w:color w:val="auto"/>
          <w:sz w:val="22"/>
        </w:rPr>
        <w:t xml:space="preserve"> arts</w:t>
      </w:r>
      <w:r w:rsidR="00A71404">
        <w:rPr>
          <w:rFonts w:asciiTheme="minorHAnsi" w:hAnsiTheme="minorHAnsi" w:cstheme="minorHAnsi"/>
          <w:color w:val="auto"/>
          <w:sz w:val="22"/>
        </w:rPr>
        <w:t>en</w:t>
      </w:r>
      <w:r w:rsidR="0039773E">
        <w:rPr>
          <w:rFonts w:asciiTheme="minorHAnsi" w:hAnsiTheme="minorHAnsi" w:cstheme="minorHAnsi"/>
          <w:color w:val="auto"/>
          <w:sz w:val="22"/>
        </w:rPr>
        <w:t>. Tot slot staan we wat uitgebreider stil bij de opgroeiende zuigeling met bronchopulmonale dyspla</w:t>
      </w:r>
      <w:r w:rsidR="009F6DDD">
        <w:rPr>
          <w:rFonts w:asciiTheme="minorHAnsi" w:hAnsiTheme="minorHAnsi" w:cstheme="minorHAnsi"/>
          <w:color w:val="auto"/>
          <w:sz w:val="22"/>
        </w:rPr>
        <w:t>sie (BPD).</w:t>
      </w:r>
      <w:r w:rsidR="0039773E">
        <w:rPr>
          <w:rFonts w:asciiTheme="minorHAnsi" w:hAnsiTheme="minorHAnsi" w:cstheme="minorHAnsi"/>
          <w:color w:val="auto"/>
          <w:sz w:val="22"/>
        </w:rPr>
        <w:t xml:space="preserve"> We volgen deze zuigeling vanop de neonatologie tot in de tienerjaren.</w:t>
      </w:r>
      <w:r w:rsidR="009F6DDD">
        <w:rPr>
          <w:rFonts w:asciiTheme="minorHAnsi" w:hAnsiTheme="minorHAnsi" w:cstheme="minorHAnsi"/>
          <w:color w:val="auto"/>
          <w:sz w:val="22"/>
        </w:rPr>
        <w:t xml:space="preserve"> We </w:t>
      </w:r>
      <w:r w:rsidR="00A71404">
        <w:rPr>
          <w:rFonts w:asciiTheme="minorHAnsi" w:hAnsiTheme="minorHAnsi" w:cstheme="minorHAnsi"/>
          <w:color w:val="auto"/>
          <w:sz w:val="22"/>
        </w:rPr>
        <w:t>bespreken</w:t>
      </w:r>
      <w:r w:rsidR="009F6DDD">
        <w:rPr>
          <w:rFonts w:asciiTheme="minorHAnsi" w:hAnsiTheme="minorHAnsi" w:cstheme="minorHAnsi"/>
          <w:color w:val="auto"/>
          <w:sz w:val="22"/>
        </w:rPr>
        <w:t xml:space="preserve"> de etiologie en mogelijke behandelingen van BPD.</w:t>
      </w:r>
      <w:r w:rsidR="0039773E">
        <w:rPr>
          <w:rFonts w:asciiTheme="minorHAnsi" w:hAnsiTheme="minorHAnsi" w:cstheme="minorHAnsi"/>
          <w:color w:val="auto"/>
          <w:sz w:val="22"/>
        </w:rPr>
        <w:t xml:space="preserve"> Deze lezing zal gegeven worden door Karen Van Mechelen, fellow neonatologie, en Edward Dompeling, kinderlongarts.</w:t>
      </w:r>
      <w:r w:rsidR="009F6DDD">
        <w:rPr>
          <w:rFonts w:asciiTheme="minorHAnsi" w:hAnsiTheme="minorHAnsi" w:cstheme="minorHAnsi"/>
          <w:color w:val="auto"/>
          <w:sz w:val="22"/>
        </w:rPr>
        <w:t xml:space="preserve"> Tijdens elke lezing rekenen we op jullie enthousiasme en interactie.</w:t>
      </w:r>
    </w:p>
    <w:p w:rsidR="009F6DDD" w:rsidRDefault="009F6DDD" w:rsidP="009F6DDD">
      <w:pPr>
        <w:pStyle w:val="Default"/>
        <w:jc w:val="both"/>
        <w:rPr>
          <w:rFonts w:asciiTheme="minorHAnsi" w:hAnsiTheme="minorHAnsi" w:cstheme="minorHAnsi"/>
          <w:color w:val="auto"/>
          <w:sz w:val="22"/>
        </w:rPr>
      </w:pPr>
    </w:p>
    <w:p w:rsidR="0039773E" w:rsidRDefault="0039773E" w:rsidP="009F6DDD">
      <w:pPr>
        <w:pStyle w:val="Default"/>
        <w:jc w:val="both"/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color w:val="auto"/>
          <w:sz w:val="22"/>
        </w:rPr>
        <w:t xml:space="preserve">We sluiten de avond af met een leuke quiz die peilt naar jullie algemene en meer specialistische kennis over </w:t>
      </w:r>
      <w:r w:rsidR="00051A01">
        <w:rPr>
          <w:rFonts w:asciiTheme="minorHAnsi" w:hAnsiTheme="minorHAnsi" w:cstheme="minorHAnsi"/>
          <w:color w:val="auto"/>
          <w:sz w:val="22"/>
        </w:rPr>
        <w:t xml:space="preserve">onder andere </w:t>
      </w:r>
      <w:r>
        <w:rPr>
          <w:rFonts w:asciiTheme="minorHAnsi" w:hAnsiTheme="minorHAnsi" w:cstheme="minorHAnsi"/>
          <w:color w:val="auto"/>
          <w:sz w:val="22"/>
        </w:rPr>
        <w:t>de neonatologie.</w:t>
      </w:r>
    </w:p>
    <w:p w:rsidR="00C84C9F" w:rsidRDefault="00C84C9F" w:rsidP="009F6DDD">
      <w:pPr>
        <w:pStyle w:val="Default"/>
        <w:jc w:val="both"/>
        <w:rPr>
          <w:rFonts w:asciiTheme="minorHAnsi" w:hAnsiTheme="minorHAnsi" w:cstheme="minorHAnsi"/>
          <w:color w:val="auto"/>
          <w:sz w:val="22"/>
        </w:rPr>
      </w:pPr>
    </w:p>
    <w:p w:rsidR="00C84C9F" w:rsidRPr="00C84C9F" w:rsidRDefault="00C84C9F" w:rsidP="009F6DDD">
      <w:pPr>
        <w:pStyle w:val="Default"/>
        <w:jc w:val="both"/>
        <w:rPr>
          <w:rFonts w:asciiTheme="minorHAnsi" w:hAnsiTheme="minorHAnsi" w:cstheme="minorHAnsi"/>
          <w:color w:val="auto"/>
          <w:sz w:val="22"/>
        </w:rPr>
      </w:pPr>
      <w:r w:rsidRPr="00C84C9F">
        <w:rPr>
          <w:rFonts w:asciiTheme="minorHAnsi" w:hAnsiTheme="minorHAnsi" w:cstheme="minorHAnsi"/>
          <w:b/>
          <w:bCs/>
          <w:color w:val="auto"/>
          <w:sz w:val="22"/>
        </w:rPr>
        <w:t xml:space="preserve">Sprekers: </w:t>
      </w:r>
    </w:p>
    <w:p w:rsidR="009F6DDD" w:rsidRDefault="009F6DDD" w:rsidP="009F6DDD">
      <w:pPr>
        <w:pStyle w:val="Default"/>
        <w:jc w:val="both"/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color w:val="auto"/>
          <w:sz w:val="22"/>
        </w:rPr>
        <w:t>Dr</w:t>
      </w:r>
      <w:r w:rsidR="00C84C9F" w:rsidRPr="00C84C9F">
        <w:rPr>
          <w:rFonts w:asciiTheme="minorHAnsi" w:hAnsiTheme="minorHAnsi" w:cstheme="minorHAnsi"/>
          <w:color w:val="auto"/>
          <w:sz w:val="22"/>
        </w:rPr>
        <w:t xml:space="preserve">. </w:t>
      </w:r>
      <w:r>
        <w:rPr>
          <w:rFonts w:asciiTheme="minorHAnsi" w:hAnsiTheme="minorHAnsi" w:cstheme="minorHAnsi"/>
          <w:color w:val="auto"/>
          <w:sz w:val="22"/>
        </w:rPr>
        <w:t xml:space="preserve">R. </w:t>
      </w:r>
      <w:proofErr w:type="spellStart"/>
      <w:r>
        <w:rPr>
          <w:rFonts w:asciiTheme="minorHAnsi" w:hAnsiTheme="minorHAnsi" w:cstheme="minorHAnsi"/>
          <w:color w:val="auto"/>
          <w:sz w:val="22"/>
        </w:rPr>
        <w:t>Visschers</w:t>
      </w:r>
      <w:proofErr w:type="spellEnd"/>
      <w:r w:rsidR="00C84C9F" w:rsidRPr="00C84C9F">
        <w:rPr>
          <w:rFonts w:asciiTheme="minorHAnsi" w:hAnsiTheme="minorHAnsi" w:cstheme="minorHAnsi"/>
          <w:color w:val="auto"/>
          <w:sz w:val="22"/>
        </w:rPr>
        <w:t xml:space="preserve">, </w:t>
      </w:r>
      <w:r>
        <w:rPr>
          <w:rFonts w:asciiTheme="minorHAnsi" w:hAnsiTheme="minorHAnsi" w:cstheme="minorHAnsi"/>
          <w:color w:val="auto"/>
          <w:sz w:val="22"/>
        </w:rPr>
        <w:t>kinderchirurg Maastricht UMC+</w:t>
      </w:r>
    </w:p>
    <w:p w:rsidR="009F6DDD" w:rsidRDefault="00A71404" w:rsidP="009F6DDD">
      <w:pPr>
        <w:pStyle w:val="Default"/>
        <w:spacing w:after="21"/>
        <w:jc w:val="both"/>
        <w:rPr>
          <w:rFonts w:asciiTheme="minorHAnsi" w:hAnsiTheme="minorHAnsi" w:cstheme="minorHAnsi"/>
          <w:color w:val="auto"/>
          <w:sz w:val="22"/>
        </w:rPr>
      </w:pPr>
      <w:proofErr w:type="spellStart"/>
      <w:r>
        <w:rPr>
          <w:rFonts w:asciiTheme="minorHAnsi" w:hAnsiTheme="minorHAnsi" w:cstheme="minorHAnsi"/>
          <w:color w:val="auto"/>
          <w:sz w:val="22"/>
        </w:rPr>
        <w:t>KinderMDL</w:t>
      </w:r>
      <w:proofErr w:type="spellEnd"/>
      <w:r w:rsidR="009F6DDD">
        <w:rPr>
          <w:rFonts w:asciiTheme="minorHAnsi" w:hAnsiTheme="minorHAnsi" w:cstheme="minorHAnsi"/>
          <w:color w:val="auto"/>
          <w:sz w:val="22"/>
        </w:rPr>
        <w:t>-arts</w:t>
      </w:r>
      <w:r>
        <w:rPr>
          <w:rFonts w:asciiTheme="minorHAnsi" w:hAnsiTheme="minorHAnsi" w:cstheme="minorHAnsi"/>
          <w:color w:val="auto"/>
          <w:sz w:val="22"/>
        </w:rPr>
        <w:t>en,</w:t>
      </w:r>
      <w:r w:rsidR="009F6DDD">
        <w:rPr>
          <w:rFonts w:asciiTheme="minorHAnsi" w:hAnsiTheme="minorHAnsi" w:cstheme="minorHAnsi"/>
          <w:color w:val="auto"/>
          <w:sz w:val="22"/>
        </w:rPr>
        <w:t xml:space="preserve"> Maastricht UMC+</w:t>
      </w:r>
    </w:p>
    <w:p w:rsidR="009F6DDD" w:rsidRDefault="009F6DDD" w:rsidP="009F6DDD">
      <w:pPr>
        <w:pStyle w:val="Default"/>
        <w:spacing w:after="21"/>
        <w:jc w:val="both"/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color w:val="auto"/>
          <w:sz w:val="22"/>
        </w:rPr>
        <w:t>Prof. Dr. E. Dompeling, kinderlongarts Maastricht UMC+</w:t>
      </w:r>
    </w:p>
    <w:p w:rsidR="009F6DDD" w:rsidRDefault="009F6DDD" w:rsidP="009F6DDD">
      <w:pPr>
        <w:pStyle w:val="Default"/>
        <w:spacing w:after="21"/>
        <w:jc w:val="both"/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color w:val="auto"/>
          <w:sz w:val="22"/>
        </w:rPr>
        <w:t>Drs. K. Van Mechelen, fellow neonatologie Maastricht UMC+</w:t>
      </w:r>
    </w:p>
    <w:p w:rsidR="009F6DDD" w:rsidRDefault="009F6DDD" w:rsidP="009F6DDD">
      <w:pPr>
        <w:pStyle w:val="Default"/>
        <w:spacing w:after="21"/>
        <w:jc w:val="both"/>
        <w:rPr>
          <w:rFonts w:asciiTheme="minorHAnsi" w:hAnsiTheme="minorHAnsi" w:cstheme="minorHAnsi"/>
          <w:color w:val="auto"/>
          <w:sz w:val="22"/>
        </w:rPr>
      </w:pPr>
    </w:p>
    <w:p w:rsidR="00C84C9F" w:rsidRPr="00C84C9F" w:rsidRDefault="00C84C9F" w:rsidP="009F6DDD">
      <w:pPr>
        <w:pStyle w:val="Default"/>
        <w:jc w:val="both"/>
        <w:rPr>
          <w:rFonts w:asciiTheme="minorHAnsi" w:hAnsiTheme="minorHAnsi" w:cstheme="minorHAnsi"/>
          <w:color w:val="auto"/>
          <w:sz w:val="22"/>
        </w:rPr>
      </w:pPr>
      <w:r w:rsidRPr="00C84C9F">
        <w:rPr>
          <w:rFonts w:asciiTheme="minorHAnsi" w:hAnsiTheme="minorHAnsi" w:cstheme="minorHAnsi"/>
          <w:color w:val="auto"/>
          <w:sz w:val="22"/>
        </w:rPr>
        <w:t>Mede namens de Stichting PAOG-JGZ nodig</w:t>
      </w:r>
      <w:r w:rsidR="009F6DDD">
        <w:rPr>
          <w:rFonts w:asciiTheme="minorHAnsi" w:hAnsiTheme="minorHAnsi" w:cstheme="minorHAnsi"/>
          <w:color w:val="auto"/>
          <w:sz w:val="22"/>
        </w:rPr>
        <w:t xml:space="preserve">en we </w:t>
      </w:r>
      <w:r w:rsidRPr="00C84C9F">
        <w:rPr>
          <w:rFonts w:asciiTheme="minorHAnsi" w:hAnsiTheme="minorHAnsi" w:cstheme="minorHAnsi"/>
          <w:color w:val="auto"/>
          <w:sz w:val="22"/>
        </w:rPr>
        <w:t xml:space="preserve">u van harte uit tot het bijwonen van deze </w:t>
      </w:r>
    </w:p>
    <w:p w:rsidR="00C84C9F" w:rsidRDefault="009F6DDD" w:rsidP="009F6DDD">
      <w:pPr>
        <w:pStyle w:val="Default"/>
        <w:jc w:val="both"/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color w:val="auto"/>
          <w:sz w:val="22"/>
        </w:rPr>
        <w:t>avond.</w:t>
      </w:r>
    </w:p>
    <w:p w:rsidR="00B41E3D" w:rsidRDefault="00B41E3D" w:rsidP="009F6DDD">
      <w:pPr>
        <w:pStyle w:val="Default"/>
        <w:jc w:val="both"/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color w:val="auto"/>
          <w:sz w:val="22"/>
        </w:rPr>
        <w:t xml:space="preserve">Drs. Inge Tissen, arts M&amp;G profiel jeugd, </w:t>
      </w:r>
      <w:proofErr w:type="spellStart"/>
      <w:r>
        <w:rPr>
          <w:rFonts w:asciiTheme="minorHAnsi" w:hAnsiTheme="minorHAnsi" w:cstheme="minorHAnsi"/>
          <w:color w:val="auto"/>
          <w:sz w:val="22"/>
        </w:rPr>
        <w:t>strategsich</w:t>
      </w:r>
      <w:proofErr w:type="spellEnd"/>
      <w:r>
        <w:rPr>
          <w:rFonts w:asciiTheme="minorHAnsi" w:hAnsiTheme="minorHAnsi" w:cstheme="minorHAnsi"/>
          <w:color w:val="auto"/>
          <w:sz w:val="22"/>
        </w:rPr>
        <w:t xml:space="preserve"> adviseur GGD Limburg-Noord</w:t>
      </w:r>
    </w:p>
    <w:p w:rsidR="00B41E3D" w:rsidRPr="00C84C9F" w:rsidRDefault="00B41E3D" w:rsidP="009F6DDD">
      <w:pPr>
        <w:pStyle w:val="Default"/>
        <w:jc w:val="both"/>
        <w:rPr>
          <w:rFonts w:asciiTheme="minorHAnsi" w:hAnsiTheme="minorHAnsi" w:cstheme="minorHAnsi"/>
          <w:color w:val="auto"/>
          <w:sz w:val="22"/>
        </w:rPr>
      </w:pPr>
    </w:p>
    <w:p w:rsidR="009F6DDD" w:rsidRDefault="009F6DDD" w:rsidP="00B41E3D">
      <w:pPr>
        <w:jc w:val="both"/>
        <w:rPr>
          <w:rFonts w:cstheme="minorHAnsi"/>
          <w:szCs w:val="24"/>
        </w:rPr>
      </w:pPr>
      <w:r>
        <w:rPr>
          <w:rFonts w:cstheme="minorHAnsi"/>
        </w:rPr>
        <w:br w:type="page"/>
      </w:r>
    </w:p>
    <w:p w:rsidR="00C84C9F" w:rsidRPr="00C84C9F" w:rsidRDefault="00C84C9F" w:rsidP="009F6DDD">
      <w:pPr>
        <w:pStyle w:val="Default"/>
        <w:jc w:val="both"/>
        <w:rPr>
          <w:rFonts w:asciiTheme="minorHAnsi" w:hAnsiTheme="minorHAnsi" w:cstheme="minorHAnsi"/>
          <w:color w:val="auto"/>
          <w:sz w:val="22"/>
        </w:rPr>
      </w:pPr>
      <w:r w:rsidRPr="00C84C9F">
        <w:rPr>
          <w:rFonts w:asciiTheme="minorHAnsi" w:hAnsiTheme="minorHAnsi" w:cstheme="minorHAnsi"/>
          <w:b/>
          <w:bCs/>
          <w:color w:val="auto"/>
          <w:sz w:val="22"/>
        </w:rPr>
        <w:lastRenderedPageBreak/>
        <w:t xml:space="preserve">Programma </w:t>
      </w:r>
    </w:p>
    <w:p w:rsidR="009F6DDD" w:rsidRDefault="009F6DDD" w:rsidP="009F6DDD">
      <w:pPr>
        <w:pStyle w:val="Default"/>
        <w:jc w:val="both"/>
        <w:rPr>
          <w:rFonts w:asciiTheme="minorHAnsi" w:hAnsiTheme="minorHAnsi" w:cstheme="minorHAnsi"/>
          <w:color w:val="auto"/>
          <w:sz w:val="22"/>
        </w:rPr>
      </w:pPr>
    </w:p>
    <w:p w:rsidR="00C84C9F" w:rsidRPr="00C84C9F" w:rsidRDefault="004331D6" w:rsidP="009F6DDD">
      <w:pPr>
        <w:pStyle w:val="Default"/>
        <w:jc w:val="both"/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color w:val="auto"/>
          <w:sz w:val="22"/>
        </w:rPr>
        <w:t xml:space="preserve">19.00 </w:t>
      </w:r>
      <w:r w:rsidR="00715B9C">
        <w:rPr>
          <w:rFonts w:asciiTheme="minorHAnsi" w:hAnsiTheme="minorHAnsi" w:cstheme="minorHAnsi"/>
          <w:color w:val="auto"/>
          <w:sz w:val="22"/>
        </w:rPr>
        <w:t>–</w:t>
      </w:r>
      <w:r>
        <w:rPr>
          <w:rFonts w:asciiTheme="minorHAnsi" w:hAnsiTheme="minorHAnsi" w:cstheme="minorHAnsi"/>
          <w:color w:val="auto"/>
          <w:sz w:val="22"/>
        </w:rPr>
        <w:t xml:space="preserve"> 19.10</w:t>
      </w:r>
      <w:r w:rsidR="00C84C9F" w:rsidRPr="00C84C9F">
        <w:rPr>
          <w:rFonts w:asciiTheme="minorHAnsi" w:hAnsiTheme="minorHAnsi" w:cstheme="minorHAnsi"/>
          <w:color w:val="auto"/>
          <w:sz w:val="22"/>
        </w:rPr>
        <w:t xml:space="preserve"> uur </w:t>
      </w:r>
    </w:p>
    <w:p w:rsidR="00C84C9F" w:rsidRDefault="00C84C9F" w:rsidP="009F6DDD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</w:rPr>
      </w:pPr>
      <w:r w:rsidRPr="00C84C9F">
        <w:rPr>
          <w:rFonts w:asciiTheme="minorHAnsi" w:hAnsiTheme="minorHAnsi" w:cstheme="minorHAnsi"/>
          <w:b/>
          <w:bCs/>
          <w:color w:val="auto"/>
          <w:sz w:val="22"/>
        </w:rPr>
        <w:t xml:space="preserve">Ontvangst </w:t>
      </w:r>
    </w:p>
    <w:p w:rsidR="009F6DDD" w:rsidRPr="00C84C9F" w:rsidRDefault="009F6DDD" w:rsidP="009F6DDD">
      <w:pPr>
        <w:pStyle w:val="Default"/>
        <w:jc w:val="both"/>
        <w:rPr>
          <w:rFonts w:asciiTheme="minorHAnsi" w:hAnsiTheme="minorHAnsi" w:cstheme="minorHAnsi"/>
          <w:color w:val="auto"/>
          <w:sz w:val="22"/>
        </w:rPr>
      </w:pPr>
    </w:p>
    <w:p w:rsidR="00C84C9F" w:rsidRPr="00C84C9F" w:rsidRDefault="004331D6" w:rsidP="009F6DDD">
      <w:pPr>
        <w:pStyle w:val="Default"/>
        <w:jc w:val="both"/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color w:val="auto"/>
          <w:sz w:val="22"/>
        </w:rPr>
        <w:t>19.10</w:t>
      </w:r>
      <w:r w:rsidR="00715B9C">
        <w:rPr>
          <w:rFonts w:asciiTheme="minorHAnsi" w:hAnsiTheme="minorHAnsi" w:cstheme="minorHAnsi"/>
          <w:color w:val="auto"/>
          <w:sz w:val="22"/>
        </w:rPr>
        <w:t xml:space="preserve"> –</w:t>
      </w:r>
      <w:r w:rsidR="00045BC4">
        <w:rPr>
          <w:rFonts w:asciiTheme="minorHAnsi" w:hAnsiTheme="minorHAnsi" w:cstheme="minorHAnsi"/>
          <w:color w:val="auto"/>
          <w:sz w:val="22"/>
        </w:rPr>
        <w:t xml:space="preserve"> </w:t>
      </w:r>
      <w:r>
        <w:rPr>
          <w:rFonts w:asciiTheme="minorHAnsi" w:hAnsiTheme="minorHAnsi" w:cstheme="minorHAnsi"/>
          <w:color w:val="auto"/>
          <w:sz w:val="22"/>
        </w:rPr>
        <w:t>19.50</w:t>
      </w:r>
      <w:r w:rsidR="00C84C9F" w:rsidRPr="00C84C9F">
        <w:rPr>
          <w:rFonts w:asciiTheme="minorHAnsi" w:hAnsiTheme="minorHAnsi" w:cstheme="minorHAnsi"/>
          <w:color w:val="auto"/>
          <w:sz w:val="22"/>
        </w:rPr>
        <w:t xml:space="preserve"> uur </w:t>
      </w:r>
    </w:p>
    <w:p w:rsidR="00C84C9F" w:rsidRPr="00C84C9F" w:rsidRDefault="009F6DDD" w:rsidP="009F6DDD">
      <w:pPr>
        <w:pStyle w:val="Default"/>
        <w:jc w:val="both"/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b/>
          <w:bCs/>
          <w:color w:val="auto"/>
          <w:sz w:val="22"/>
        </w:rPr>
        <w:t>De spugende zuigeling</w:t>
      </w:r>
    </w:p>
    <w:p w:rsidR="00C84C9F" w:rsidRDefault="009F6DDD" w:rsidP="009F6DDD">
      <w:pPr>
        <w:pStyle w:val="Default"/>
        <w:jc w:val="both"/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color w:val="auto"/>
          <w:sz w:val="22"/>
        </w:rPr>
        <w:t xml:space="preserve">Ruben </w:t>
      </w:r>
      <w:proofErr w:type="spellStart"/>
      <w:r>
        <w:rPr>
          <w:rFonts w:asciiTheme="minorHAnsi" w:hAnsiTheme="minorHAnsi" w:cstheme="minorHAnsi"/>
          <w:color w:val="auto"/>
          <w:sz w:val="22"/>
        </w:rPr>
        <w:t>Visschers</w:t>
      </w:r>
      <w:proofErr w:type="spellEnd"/>
    </w:p>
    <w:p w:rsidR="009F6DDD" w:rsidRPr="00C84C9F" w:rsidRDefault="009F6DDD" w:rsidP="009F6DDD">
      <w:pPr>
        <w:pStyle w:val="Default"/>
        <w:jc w:val="both"/>
        <w:rPr>
          <w:rFonts w:asciiTheme="minorHAnsi" w:hAnsiTheme="minorHAnsi" w:cstheme="minorHAnsi"/>
          <w:color w:val="auto"/>
          <w:sz w:val="22"/>
        </w:rPr>
      </w:pPr>
    </w:p>
    <w:p w:rsidR="00C84C9F" w:rsidRPr="00C84C9F" w:rsidRDefault="004331D6" w:rsidP="009F6DDD">
      <w:pPr>
        <w:pStyle w:val="Default"/>
        <w:jc w:val="both"/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color w:val="auto"/>
          <w:sz w:val="22"/>
        </w:rPr>
        <w:t>19</w:t>
      </w:r>
      <w:r w:rsidR="00045BC4">
        <w:rPr>
          <w:rFonts w:asciiTheme="minorHAnsi" w:hAnsiTheme="minorHAnsi" w:cstheme="minorHAnsi"/>
          <w:color w:val="auto"/>
          <w:sz w:val="22"/>
        </w:rPr>
        <w:t>.</w:t>
      </w:r>
      <w:r>
        <w:rPr>
          <w:rFonts w:asciiTheme="minorHAnsi" w:hAnsiTheme="minorHAnsi" w:cstheme="minorHAnsi"/>
          <w:color w:val="auto"/>
          <w:sz w:val="22"/>
        </w:rPr>
        <w:t>50</w:t>
      </w:r>
      <w:r w:rsidR="00715B9C">
        <w:rPr>
          <w:rFonts w:asciiTheme="minorHAnsi" w:hAnsiTheme="minorHAnsi" w:cstheme="minorHAnsi"/>
          <w:color w:val="auto"/>
          <w:sz w:val="22"/>
        </w:rPr>
        <w:t xml:space="preserve"> – </w:t>
      </w:r>
      <w:r w:rsidR="00045BC4">
        <w:rPr>
          <w:rFonts w:asciiTheme="minorHAnsi" w:hAnsiTheme="minorHAnsi" w:cstheme="minorHAnsi"/>
          <w:color w:val="auto"/>
          <w:sz w:val="22"/>
        </w:rPr>
        <w:t>20.0</w:t>
      </w:r>
      <w:r>
        <w:rPr>
          <w:rFonts w:asciiTheme="minorHAnsi" w:hAnsiTheme="minorHAnsi" w:cstheme="minorHAnsi"/>
          <w:color w:val="auto"/>
          <w:sz w:val="22"/>
        </w:rPr>
        <w:t>0</w:t>
      </w:r>
      <w:r w:rsidR="00C84C9F" w:rsidRPr="00C84C9F">
        <w:rPr>
          <w:rFonts w:asciiTheme="minorHAnsi" w:hAnsiTheme="minorHAnsi" w:cstheme="minorHAnsi"/>
          <w:color w:val="auto"/>
          <w:sz w:val="22"/>
        </w:rPr>
        <w:t xml:space="preserve"> uur </w:t>
      </w:r>
    </w:p>
    <w:p w:rsidR="00C84C9F" w:rsidRDefault="00715B9C" w:rsidP="009F6DDD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</w:rPr>
      </w:pPr>
      <w:r>
        <w:rPr>
          <w:rFonts w:asciiTheme="minorHAnsi" w:hAnsiTheme="minorHAnsi" w:cstheme="minorHAnsi"/>
          <w:b/>
          <w:bCs/>
          <w:color w:val="auto"/>
          <w:sz w:val="22"/>
        </w:rPr>
        <w:t>P</w:t>
      </w:r>
      <w:r w:rsidR="00C84C9F" w:rsidRPr="00C84C9F">
        <w:rPr>
          <w:rFonts w:asciiTheme="minorHAnsi" w:hAnsiTheme="minorHAnsi" w:cstheme="minorHAnsi"/>
          <w:b/>
          <w:bCs/>
          <w:color w:val="auto"/>
          <w:sz w:val="22"/>
        </w:rPr>
        <w:t xml:space="preserve">auze </w:t>
      </w:r>
    </w:p>
    <w:p w:rsidR="009F6DDD" w:rsidRPr="00C84C9F" w:rsidRDefault="009F6DDD" w:rsidP="009F6DDD">
      <w:pPr>
        <w:pStyle w:val="Default"/>
        <w:jc w:val="both"/>
        <w:rPr>
          <w:rFonts w:asciiTheme="minorHAnsi" w:hAnsiTheme="minorHAnsi" w:cstheme="minorHAnsi"/>
          <w:color w:val="auto"/>
          <w:sz w:val="22"/>
        </w:rPr>
      </w:pPr>
    </w:p>
    <w:p w:rsidR="00C84C9F" w:rsidRPr="00C84C9F" w:rsidRDefault="00045BC4" w:rsidP="009F6DDD">
      <w:pPr>
        <w:pStyle w:val="Default"/>
        <w:jc w:val="both"/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color w:val="auto"/>
          <w:sz w:val="22"/>
        </w:rPr>
        <w:t>20.0</w:t>
      </w:r>
      <w:r w:rsidR="004331D6">
        <w:rPr>
          <w:rFonts w:asciiTheme="minorHAnsi" w:hAnsiTheme="minorHAnsi" w:cstheme="minorHAnsi"/>
          <w:color w:val="auto"/>
          <w:sz w:val="22"/>
        </w:rPr>
        <w:t>0</w:t>
      </w:r>
      <w:r>
        <w:rPr>
          <w:rFonts w:asciiTheme="minorHAnsi" w:hAnsiTheme="minorHAnsi" w:cstheme="minorHAnsi"/>
          <w:color w:val="auto"/>
          <w:sz w:val="22"/>
        </w:rPr>
        <w:t xml:space="preserve"> </w:t>
      </w:r>
      <w:r w:rsidR="004331D6">
        <w:rPr>
          <w:rFonts w:asciiTheme="minorHAnsi" w:hAnsiTheme="minorHAnsi" w:cstheme="minorHAnsi"/>
          <w:color w:val="auto"/>
          <w:sz w:val="22"/>
        </w:rPr>
        <w:t>– 20.40</w:t>
      </w:r>
      <w:r w:rsidR="00C84C9F" w:rsidRPr="00C84C9F">
        <w:rPr>
          <w:rFonts w:asciiTheme="minorHAnsi" w:hAnsiTheme="minorHAnsi" w:cstheme="minorHAnsi"/>
          <w:color w:val="auto"/>
          <w:sz w:val="22"/>
        </w:rPr>
        <w:t xml:space="preserve"> uur </w:t>
      </w:r>
    </w:p>
    <w:p w:rsidR="00C84C9F" w:rsidRPr="00C84C9F" w:rsidRDefault="009F6DDD" w:rsidP="009F6DDD">
      <w:pPr>
        <w:pStyle w:val="Default"/>
        <w:jc w:val="both"/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b/>
          <w:bCs/>
          <w:color w:val="auto"/>
          <w:sz w:val="22"/>
        </w:rPr>
        <w:t>De gele zuigeling</w:t>
      </w:r>
    </w:p>
    <w:p w:rsidR="009F6DDD" w:rsidRDefault="00A71404" w:rsidP="009F6DDD">
      <w:pPr>
        <w:pStyle w:val="Default"/>
        <w:jc w:val="both"/>
        <w:rPr>
          <w:rFonts w:asciiTheme="minorHAnsi" w:hAnsiTheme="minorHAnsi" w:cstheme="minorHAnsi"/>
          <w:color w:val="auto"/>
          <w:sz w:val="22"/>
        </w:rPr>
      </w:pPr>
      <w:proofErr w:type="spellStart"/>
      <w:r>
        <w:rPr>
          <w:rFonts w:asciiTheme="minorHAnsi" w:hAnsiTheme="minorHAnsi" w:cstheme="minorHAnsi"/>
          <w:color w:val="auto"/>
          <w:sz w:val="22"/>
        </w:rPr>
        <w:t>KinderMDL</w:t>
      </w:r>
      <w:proofErr w:type="spellEnd"/>
      <w:r>
        <w:rPr>
          <w:rFonts w:asciiTheme="minorHAnsi" w:hAnsiTheme="minorHAnsi" w:cstheme="minorHAnsi"/>
          <w:color w:val="auto"/>
          <w:sz w:val="22"/>
        </w:rPr>
        <w:t xml:space="preserve"> artsen</w:t>
      </w:r>
    </w:p>
    <w:p w:rsidR="009F6DDD" w:rsidRDefault="009F6DDD" w:rsidP="009F6DDD">
      <w:pPr>
        <w:pStyle w:val="Default"/>
        <w:jc w:val="both"/>
        <w:rPr>
          <w:rFonts w:asciiTheme="minorHAnsi" w:hAnsiTheme="minorHAnsi" w:cstheme="minorHAnsi"/>
          <w:color w:val="auto"/>
          <w:sz w:val="22"/>
        </w:rPr>
      </w:pPr>
    </w:p>
    <w:p w:rsidR="00C84C9F" w:rsidRPr="00C84C9F" w:rsidRDefault="004331D6" w:rsidP="009F6DDD">
      <w:pPr>
        <w:pStyle w:val="Default"/>
        <w:jc w:val="both"/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color w:val="auto"/>
          <w:sz w:val="22"/>
        </w:rPr>
        <w:t>20</w:t>
      </w:r>
      <w:r w:rsidR="00C84C9F" w:rsidRPr="00C84C9F">
        <w:rPr>
          <w:rFonts w:asciiTheme="minorHAnsi" w:hAnsiTheme="minorHAnsi" w:cstheme="minorHAnsi"/>
          <w:color w:val="auto"/>
          <w:sz w:val="22"/>
        </w:rPr>
        <w:t>.</w:t>
      </w:r>
      <w:r>
        <w:rPr>
          <w:rFonts w:asciiTheme="minorHAnsi" w:hAnsiTheme="minorHAnsi" w:cstheme="minorHAnsi"/>
          <w:color w:val="auto"/>
          <w:sz w:val="22"/>
        </w:rPr>
        <w:t>40 – 20.50</w:t>
      </w:r>
      <w:r w:rsidR="00C84C9F" w:rsidRPr="00C84C9F">
        <w:rPr>
          <w:rFonts w:asciiTheme="minorHAnsi" w:hAnsiTheme="minorHAnsi" w:cstheme="minorHAnsi"/>
          <w:color w:val="auto"/>
          <w:sz w:val="22"/>
        </w:rPr>
        <w:t xml:space="preserve"> uur </w:t>
      </w:r>
    </w:p>
    <w:p w:rsidR="00C84C9F" w:rsidRPr="00C84C9F" w:rsidRDefault="00C84C9F" w:rsidP="009F6DDD">
      <w:pPr>
        <w:pStyle w:val="Default"/>
        <w:jc w:val="both"/>
        <w:rPr>
          <w:rFonts w:asciiTheme="minorHAnsi" w:hAnsiTheme="minorHAnsi" w:cstheme="minorHAnsi"/>
          <w:color w:val="auto"/>
          <w:sz w:val="22"/>
        </w:rPr>
      </w:pPr>
      <w:r w:rsidRPr="00C84C9F">
        <w:rPr>
          <w:rFonts w:asciiTheme="minorHAnsi" w:hAnsiTheme="minorHAnsi" w:cstheme="minorHAnsi"/>
          <w:b/>
          <w:bCs/>
          <w:color w:val="auto"/>
          <w:sz w:val="22"/>
        </w:rPr>
        <w:t xml:space="preserve">Pauze </w:t>
      </w:r>
    </w:p>
    <w:p w:rsidR="009F6DDD" w:rsidRDefault="009F6DDD" w:rsidP="009F6DDD">
      <w:pPr>
        <w:pStyle w:val="Default"/>
        <w:jc w:val="both"/>
        <w:rPr>
          <w:rFonts w:asciiTheme="minorHAnsi" w:hAnsiTheme="minorHAnsi" w:cstheme="minorHAnsi"/>
          <w:color w:val="auto"/>
          <w:sz w:val="22"/>
        </w:rPr>
      </w:pPr>
    </w:p>
    <w:p w:rsidR="00C84C9F" w:rsidRPr="00C84C9F" w:rsidRDefault="004331D6" w:rsidP="009F6DDD">
      <w:pPr>
        <w:pStyle w:val="Default"/>
        <w:jc w:val="both"/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color w:val="auto"/>
          <w:sz w:val="22"/>
        </w:rPr>
        <w:t>20.50 – 21.50</w:t>
      </w:r>
      <w:r w:rsidR="00C84C9F" w:rsidRPr="00C84C9F">
        <w:rPr>
          <w:rFonts w:asciiTheme="minorHAnsi" w:hAnsiTheme="minorHAnsi" w:cstheme="minorHAnsi"/>
          <w:color w:val="auto"/>
          <w:sz w:val="22"/>
        </w:rPr>
        <w:t xml:space="preserve"> uur </w:t>
      </w:r>
    </w:p>
    <w:p w:rsidR="00C84C9F" w:rsidRPr="00C84C9F" w:rsidRDefault="009F6DDD" w:rsidP="009F6DDD">
      <w:pPr>
        <w:pStyle w:val="Default"/>
        <w:jc w:val="both"/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b/>
          <w:bCs/>
          <w:color w:val="auto"/>
          <w:sz w:val="22"/>
        </w:rPr>
        <w:t xml:space="preserve">BPD </w:t>
      </w:r>
      <w:proofErr w:type="spellStart"/>
      <w:r>
        <w:rPr>
          <w:rFonts w:asciiTheme="minorHAnsi" w:hAnsiTheme="minorHAnsi" w:cstheme="minorHAnsi"/>
          <w:b/>
          <w:bCs/>
          <w:color w:val="auto"/>
          <w:sz w:val="22"/>
        </w:rPr>
        <w:t>all</w:t>
      </w:r>
      <w:proofErr w:type="spellEnd"/>
      <w:r>
        <w:rPr>
          <w:rFonts w:asciiTheme="minorHAnsi" w:hAnsiTheme="minorHAnsi" w:cstheme="minorHAnsi"/>
          <w:b/>
          <w:bCs/>
          <w:color w:val="auto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color w:val="auto"/>
          <w:sz w:val="22"/>
        </w:rPr>
        <w:t>the</w:t>
      </w:r>
      <w:proofErr w:type="spellEnd"/>
      <w:r>
        <w:rPr>
          <w:rFonts w:asciiTheme="minorHAnsi" w:hAnsiTheme="minorHAnsi" w:cstheme="minorHAnsi"/>
          <w:b/>
          <w:bCs/>
          <w:color w:val="auto"/>
          <w:sz w:val="22"/>
        </w:rPr>
        <w:t xml:space="preserve"> way: van zuigeling tot tiener</w:t>
      </w:r>
    </w:p>
    <w:p w:rsidR="00C84C9F" w:rsidRDefault="009F6DDD" w:rsidP="009F6DDD">
      <w:pPr>
        <w:pStyle w:val="Default"/>
        <w:jc w:val="both"/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color w:val="auto"/>
          <w:sz w:val="22"/>
        </w:rPr>
        <w:t>Karen Van Mechelen</w:t>
      </w:r>
    </w:p>
    <w:p w:rsidR="009F6DDD" w:rsidRPr="00C84C9F" w:rsidRDefault="009F6DDD" w:rsidP="009F6DDD">
      <w:pPr>
        <w:pStyle w:val="Default"/>
        <w:jc w:val="both"/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color w:val="auto"/>
          <w:sz w:val="22"/>
        </w:rPr>
        <w:t>Edward Dompeling</w:t>
      </w:r>
    </w:p>
    <w:p w:rsidR="009F6DDD" w:rsidRDefault="009F6DDD" w:rsidP="009F6DDD">
      <w:pPr>
        <w:pStyle w:val="Default"/>
        <w:jc w:val="both"/>
        <w:rPr>
          <w:rFonts w:asciiTheme="minorHAnsi" w:hAnsiTheme="minorHAnsi" w:cstheme="minorHAnsi"/>
          <w:color w:val="auto"/>
          <w:sz w:val="22"/>
        </w:rPr>
      </w:pPr>
    </w:p>
    <w:p w:rsidR="00C84C9F" w:rsidRPr="00C84C9F" w:rsidRDefault="004331D6" w:rsidP="009F6DDD">
      <w:pPr>
        <w:pStyle w:val="Default"/>
        <w:jc w:val="both"/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color w:val="auto"/>
          <w:sz w:val="22"/>
        </w:rPr>
        <w:t>21.5</w:t>
      </w:r>
      <w:r w:rsidR="00715B9C">
        <w:rPr>
          <w:rFonts w:asciiTheme="minorHAnsi" w:hAnsiTheme="minorHAnsi" w:cstheme="minorHAnsi"/>
          <w:color w:val="auto"/>
          <w:sz w:val="22"/>
        </w:rPr>
        <w:t xml:space="preserve">0 – </w:t>
      </w:r>
      <w:r w:rsidR="00C84C9F" w:rsidRPr="00C84C9F">
        <w:rPr>
          <w:rFonts w:asciiTheme="minorHAnsi" w:hAnsiTheme="minorHAnsi" w:cstheme="minorHAnsi"/>
          <w:color w:val="auto"/>
          <w:sz w:val="22"/>
        </w:rPr>
        <w:t xml:space="preserve">22.10 uur </w:t>
      </w:r>
    </w:p>
    <w:p w:rsidR="00C84C9F" w:rsidRPr="00C84C9F" w:rsidRDefault="004331D6" w:rsidP="009F6DDD">
      <w:pPr>
        <w:pStyle w:val="Default"/>
        <w:jc w:val="both"/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b/>
          <w:bCs/>
          <w:color w:val="auto"/>
          <w:sz w:val="22"/>
        </w:rPr>
        <w:t>Quiz</w:t>
      </w:r>
    </w:p>
    <w:p w:rsidR="009F6DDD" w:rsidRDefault="009F6DDD" w:rsidP="009F6DDD">
      <w:pPr>
        <w:pStyle w:val="Default"/>
        <w:jc w:val="both"/>
        <w:rPr>
          <w:rFonts w:asciiTheme="minorHAnsi" w:hAnsiTheme="minorHAnsi" w:cstheme="minorHAnsi"/>
          <w:color w:val="auto"/>
          <w:sz w:val="22"/>
        </w:rPr>
      </w:pPr>
    </w:p>
    <w:p w:rsidR="00C84C9F" w:rsidRDefault="00C84C9F" w:rsidP="00A71404">
      <w:pPr>
        <w:pStyle w:val="Default"/>
        <w:jc w:val="both"/>
        <w:rPr>
          <w:rFonts w:asciiTheme="minorHAnsi" w:hAnsiTheme="minorHAnsi" w:cstheme="minorHAnsi"/>
          <w:color w:val="auto"/>
          <w:sz w:val="22"/>
        </w:rPr>
      </w:pPr>
      <w:r w:rsidRPr="00C84C9F">
        <w:rPr>
          <w:rFonts w:asciiTheme="minorHAnsi" w:hAnsiTheme="minorHAnsi" w:cstheme="minorHAnsi"/>
          <w:color w:val="auto"/>
          <w:sz w:val="22"/>
        </w:rPr>
        <w:t xml:space="preserve">Deze PAOG nascholing JGZ wordt in verband met de corona pandemie digitaal aangeboden als Webinar. </w:t>
      </w:r>
    </w:p>
    <w:p w:rsidR="00921CEF" w:rsidRPr="00C84C9F" w:rsidRDefault="00921CEF" w:rsidP="00A71404">
      <w:pPr>
        <w:pStyle w:val="Default"/>
        <w:jc w:val="both"/>
        <w:rPr>
          <w:rFonts w:asciiTheme="minorHAnsi" w:hAnsiTheme="minorHAnsi" w:cstheme="minorHAnsi"/>
          <w:color w:val="auto"/>
          <w:sz w:val="22"/>
        </w:rPr>
      </w:pPr>
      <w:bookmarkStart w:id="0" w:name="_GoBack"/>
      <w:bookmarkEnd w:id="0"/>
    </w:p>
    <w:p w:rsidR="00C84C9F" w:rsidRPr="00C84C9F" w:rsidRDefault="00C84C9F" w:rsidP="00A71404">
      <w:pPr>
        <w:pStyle w:val="Default"/>
        <w:jc w:val="both"/>
        <w:rPr>
          <w:rFonts w:asciiTheme="minorHAnsi" w:hAnsiTheme="minorHAnsi" w:cstheme="minorHAnsi"/>
          <w:color w:val="auto"/>
          <w:sz w:val="22"/>
        </w:rPr>
      </w:pPr>
      <w:r w:rsidRPr="00C84C9F">
        <w:rPr>
          <w:rFonts w:asciiTheme="minorHAnsi" w:hAnsiTheme="minorHAnsi" w:cstheme="minorHAnsi"/>
          <w:color w:val="auto"/>
          <w:sz w:val="22"/>
        </w:rPr>
        <w:t xml:space="preserve">Deelnemers aan de PAOG die zich hebben aangemeld ontvangen uiterlijk vrijdag </w:t>
      </w:r>
      <w:r w:rsidR="00593F43">
        <w:rPr>
          <w:rFonts w:asciiTheme="minorHAnsi" w:hAnsiTheme="minorHAnsi" w:cstheme="minorHAnsi"/>
          <w:color w:val="FF0000"/>
          <w:sz w:val="22"/>
        </w:rPr>
        <w:t>22-1-21</w:t>
      </w:r>
      <w:r w:rsidRPr="009F6DDD">
        <w:rPr>
          <w:rFonts w:asciiTheme="minorHAnsi" w:hAnsiTheme="minorHAnsi" w:cstheme="minorHAnsi"/>
          <w:color w:val="FF0000"/>
          <w:sz w:val="22"/>
        </w:rPr>
        <w:t xml:space="preserve"> </w:t>
      </w:r>
      <w:r w:rsidRPr="00C84C9F">
        <w:rPr>
          <w:rFonts w:asciiTheme="minorHAnsi" w:hAnsiTheme="minorHAnsi" w:cstheme="minorHAnsi"/>
          <w:color w:val="auto"/>
          <w:sz w:val="22"/>
        </w:rPr>
        <w:t xml:space="preserve">op het ons bekende mailadres een update met een link, waarmee je kunt deelnemen aan het Webinar. Accreditatie voor 3 uur is aangevraagd bij het </w:t>
      </w:r>
      <w:proofErr w:type="spellStart"/>
      <w:r w:rsidRPr="00C84C9F">
        <w:rPr>
          <w:rFonts w:asciiTheme="minorHAnsi" w:hAnsiTheme="minorHAnsi" w:cstheme="minorHAnsi"/>
          <w:color w:val="auto"/>
          <w:sz w:val="22"/>
        </w:rPr>
        <w:t>AbSG</w:t>
      </w:r>
      <w:proofErr w:type="spellEnd"/>
      <w:r w:rsidRPr="00C84C9F">
        <w:rPr>
          <w:rFonts w:asciiTheme="minorHAnsi" w:hAnsiTheme="minorHAnsi" w:cstheme="minorHAnsi"/>
          <w:color w:val="auto"/>
          <w:sz w:val="22"/>
        </w:rPr>
        <w:t xml:space="preserve"> en de V&amp;VN. </w:t>
      </w:r>
    </w:p>
    <w:p w:rsidR="00C84C9F" w:rsidRPr="00C84C9F" w:rsidRDefault="00C84C9F" w:rsidP="00A71404">
      <w:pPr>
        <w:pStyle w:val="Default"/>
        <w:jc w:val="both"/>
        <w:rPr>
          <w:rFonts w:asciiTheme="minorHAnsi" w:hAnsiTheme="minorHAnsi" w:cstheme="minorHAnsi"/>
          <w:color w:val="auto"/>
          <w:sz w:val="22"/>
        </w:rPr>
      </w:pPr>
      <w:r w:rsidRPr="00C84C9F">
        <w:rPr>
          <w:rFonts w:asciiTheme="minorHAnsi" w:hAnsiTheme="minorHAnsi" w:cstheme="minorHAnsi"/>
          <w:color w:val="auto"/>
          <w:sz w:val="22"/>
        </w:rPr>
        <w:t xml:space="preserve">Inschrijving voor deze PAOG nascholing is nog mogelijk. De kosten bedragen </w:t>
      </w:r>
    </w:p>
    <w:p w:rsidR="00C84C9F" w:rsidRPr="00C84C9F" w:rsidRDefault="00C84C9F" w:rsidP="00A71404">
      <w:pPr>
        <w:pStyle w:val="Default"/>
        <w:jc w:val="both"/>
        <w:rPr>
          <w:rFonts w:asciiTheme="minorHAnsi" w:hAnsiTheme="minorHAnsi" w:cstheme="minorHAnsi"/>
          <w:color w:val="auto"/>
          <w:sz w:val="22"/>
        </w:rPr>
      </w:pPr>
      <w:r w:rsidRPr="00C84C9F">
        <w:rPr>
          <w:rFonts w:asciiTheme="minorHAnsi" w:hAnsiTheme="minorHAnsi" w:cstheme="minorHAnsi"/>
          <w:color w:val="auto"/>
          <w:sz w:val="22"/>
        </w:rPr>
        <w:t xml:space="preserve">€ 45, - . Dit geldt niet voor jeugdartsen, jeugdverpleegkundigen en stafmedewerkers van Limburgse JGZ 0-18 jaar. </w:t>
      </w:r>
    </w:p>
    <w:p w:rsidR="00C84C9F" w:rsidRPr="00C84C9F" w:rsidRDefault="00C84C9F" w:rsidP="00A71404">
      <w:pPr>
        <w:pStyle w:val="Default"/>
        <w:jc w:val="both"/>
        <w:rPr>
          <w:rFonts w:asciiTheme="minorHAnsi" w:hAnsiTheme="minorHAnsi" w:cstheme="minorHAnsi"/>
          <w:color w:val="auto"/>
          <w:sz w:val="22"/>
        </w:rPr>
      </w:pPr>
      <w:r w:rsidRPr="00C84C9F">
        <w:rPr>
          <w:rFonts w:asciiTheme="minorHAnsi" w:hAnsiTheme="minorHAnsi" w:cstheme="minorHAnsi"/>
          <w:color w:val="auto"/>
          <w:sz w:val="22"/>
        </w:rPr>
        <w:t xml:space="preserve">U kunt zich aanmelden via onze website www.paogmaastricht.nl . </w:t>
      </w:r>
    </w:p>
    <w:p w:rsidR="0039773E" w:rsidRPr="00C84C9F" w:rsidRDefault="00C84C9F" w:rsidP="00A71404">
      <w:pPr>
        <w:jc w:val="both"/>
        <w:rPr>
          <w:rFonts w:cstheme="minorHAnsi"/>
          <w:szCs w:val="24"/>
        </w:rPr>
      </w:pPr>
      <w:r w:rsidRPr="00C84C9F">
        <w:rPr>
          <w:rFonts w:cstheme="minorHAnsi"/>
          <w:szCs w:val="24"/>
        </w:rPr>
        <w:t>Bij verhindering uiterlijk 1 dag voor aanvang afmelden per email: info@paogmaastricht.nl</w:t>
      </w:r>
    </w:p>
    <w:sectPr w:rsidR="0039773E" w:rsidRPr="00C84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C9F"/>
    <w:rsid w:val="00045BC4"/>
    <w:rsid w:val="00051A01"/>
    <w:rsid w:val="00260732"/>
    <w:rsid w:val="0039773E"/>
    <w:rsid w:val="004331D6"/>
    <w:rsid w:val="00593F43"/>
    <w:rsid w:val="00715B9C"/>
    <w:rsid w:val="00921CEF"/>
    <w:rsid w:val="009F6DDD"/>
    <w:rsid w:val="00A71404"/>
    <w:rsid w:val="00B41E3D"/>
    <w:rsid w:val="00B71C32"/>
    <w:rsid w:val="00C84C9F"/>
    <w:rsid w:val="00CC267A"/>
    <w:rsid w:val="00CC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C84C9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C84C9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456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MUMC</Company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Mechelen Van K.W.G. (Karen)</dc:creator>
  <cp:lastModifiedBy>Tissen, Inge</cp:lastModifiedBy>
  <cp:revision>4</cp:revision>
  <dcterms:created xsi:type="dcterms:W3CDTF">2020-12-10T15:21:00Z</dcterms:created>
  <dcterms:modified xsi:type="dcterms:W3CDTF">2020-12-10T15:23:00Z</dcterms:modified>
</cp:coreProperties>
</file>